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0E3C">
        <w:rPr>
          <w:rFonts w:ascii="Arial" w:hAnsi="Arial" w:cs="Arial"/>
          <w:b/>
          <w:sz w:val="24"/>
          <w:szCs w:val="24"/>
        </w:rPr>
        <w:t xml:space="preserve">Aftekenlijst Portfolio </w:t>
      </w:r>
      <w:r w:rsidR="00213901">
        <w:rPr>
          <w:rFonts w:ascii="Arial" w:hAnsi="Arial" w:cs="Arial"/>
          <w:b/>
          <w:sz w:val="24"/>
          <w:szCs w:val="24"/>
        </w:rPr>
        <w:t>Skills PLEIN</w:t>
      </w:r>
      <w:bookmarkStart w:id="0" w:name="_GoBack"/>
      <w:bookmarkEnd w:id="0"/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0E3C">
        <w:rPr>
          <w:rFonts w:ascii="Arial" w:hAnsi="Arial" w:cs="Arial"/>
          <w:b/>
          <w:sz w:val="24"/>
          <w:szCs w:val="24"/>
        </w:rPr>
        <w:t>Semester 2</w:t>
      </w: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0E3C">
        <w:rPr>
          <w:rFonts w:ascii="Arial" w:hAnsi="Arial" w:cs="Arial"/>
          <w:sz w:val="24"/>
          <w:szCs w:val="24"/>
        </w:rPr>
        <w:t>Bewaar de aftekenlijst zorgvuldig en lever hem volledig afgetekend in in week 17.</w:t>
      </w: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0E3C">
        <w:rPr>
          <w:rFonts w:ascii="Arial" w:hAnsi="Arial" w:cs="Arial"/>
          <w:b/>
          <w:sz w:val="24"/>
          <w:szCs w:val="24"/>
        </w:rPr>
        <w:t xml:space="preserve">80% van de opdrachten = voldaan </w:t>
      </w: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0E3C">
        <w:rPr>
          <w:rFonts w:ascii="Arial" w:hAnsi="Arial" w:cs="Arial"/>
          <w:b/>
          <w:sz w:val="24"/>
          <w:szCs w:val="24"/>
        </w:rPr>
        <w:t xml:space="preserve">Naam student: </w:t>
      </w: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0E3C">
        <w:rPr>
          <w:rFonts w:ascii="Arial" w:hAnsi="Arial" w:cs="Arial"/>
          <w:b/>
          <w:sz w:val="24"/>
          <w:szCs w:val="24"/>
        </w:rPr>
        <w:t xml:space="preserve">Klas: </w:t>
      </w:r>
    </w:p>
    <w:p w:rsidR="00312E16" w:rsidRPr="00B50E3C" w:rsidRDefault="00312E16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5E0B" w:rsidRPr="00B50E3C" w:rsidRDefault="00D15E0B" w:rsidP="00B50E3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D15E0B" w:rsidRPr="00B50E3C" w:rsidTr="00C85797"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E3C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B50E3C">
              <w:rPr>
                <w:rFonts w:ascii="Arial" w:hAnsi="Arial" w:cs="Arial"/>
                <w:b/>
                <w:sz w:val="24"/>
                <w:szCs w:val="24"/>
              </w:rPr>
              <w:t>en week 1-5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E3C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0D4210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Samenwerking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B561A3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Professionaliteit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B561A3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 xml:space="preserve">Disciplines 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2E16" w:rsidRPr="00B50E3C" w:rsidTr="00C85797">
        <w:tc>
          <w:tcPr>
            <w:tcW w:w="6997" w:type="dxa"/>
          </w:tcPr>
          <w:p w:rsidR="00312E16" w:rsidRPr="00B50E3C" w:rsidRDefault="00312E16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 xml:space="preserve">Wie en wat binnen de stage-instelling   </w:t>
            </w:r>
          </w:p>
        </w:tc>
        <w:tc>
          <w:tcPr>
            <w:tcW w:w="6997" w:type="dxa"/>
          </w:tcPr>
          <w:p w:rsidR="00312E16" w:rsidRPr="00B50E3C" w:rsidRDefault="00312E16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B561A3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Casus afstemmen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913B40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Wat houd</w:t>
            </w:r>
            <w:r w:rsidR="00312E16" w:rsidRPr="00B50E3C">
              <w:rPr>
                <w:rFonts w:ascii="Arial" w:hAnsi="Arial" w:cs="Arial"/>
                <w:sz w:val="24"/>
                <w:szCs w:val="24"/>
              </w:rPr>
              <w:t>t</w:t>
            </w:r>
            <w:r w:rsidRPr="00B50E3C">
              <w:rPr>
                <w:rFonts w:ascii="Arial" w:hAnsi="Arial" w:cs="Arial"/>
                <w:sz w:val="24"/>
                <w:szCs w:val="24"/>
              </w:rPr>
              <w:t xml:space="preserve"> je werk in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3B40" w:rsidRPr="00B50E3C" w:rsidTr="00C85797">
        <w:tc>
          <w:tcPr>
            <w:tcW w:w="6997" w:type="dxa"/>
          </w:tcPr>
          <w:p w:rsidR="00913B40" w:rsidRPr="00B50E3C" w:rsidRDefault="00913B40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Overlegvormen</w:t>
            </w:r>
          </w:p>
        </w:tc>
        <w:tc>
          <w:tcPr>
            <w:tcW w:w="6997" w:type="dxa"/>
          </w:tcPr>
          <w:p w:rsidR="00913B40" w:rsidRPr="00B50E3C" w:rsidRDefault="00913B40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E3C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B50E3C">
              <w:rPr>
                <w:rFonts w:ascii="Arial" w:hAnsi="Arial" w:cs="Arial"/>
                <w:b/>
                <w:sz w:val="24"/>
                <w:szCs w:val="24"/>
              </w:rPr>
              <w:t>en week 6-10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E3C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B50E3C" w:rsidTr="00C85797">
        <w:tc>
          <w:tcPr>
            <w:tcW w:w="6997" w:type="dxa"/>
          </w:tcPr>
          <w:p w:rsidR="004C380B" w:rsidRPr="00B50E3C" w:rsidRDefault="004C380B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Ervaring van de geboden ondersteuning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80B" w:rsidRPr="00B50E3C" w:rsidTr="00C85797">
        <w:tc>
          <w:tcPr>
            <w:tcW w:w="6997" w:type="dxa"/>
          </w:tcPr>
          <w:p w:rsidR="004C380B" w:rsidRPr="00B50E3C" w:rsidRDefault="000A4D85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Evaluatie Ondersteuningsplan</w:t>
            </w:r>
          </w:p>
        </w:tc>
        <w:tc>
          <w:tcPr>
            <w:tcW w:w="6997" w:type="dxa"/>
          </w:tcPr>
          <w:p w:rsidR="004C380B" w:rsidRPr="00B50E3C" w:rsidRDefault="004C38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80B" w:rsidRPr="00B50E3C" w:rsidTr="00C85797">
        <w:tc>
          <w:tcPr>
            <w:tcW w:w="6997" w:type="dxa"/>
          </w:tcPr>
          <w:p w:rsidR="004C380B" w:rsidRPr="00B50E3C" w:rsidRDefault="002B1258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Betrokken instanties</w:t>
            </w:r>
          </w:p>
        </w:tc>
        <w:tc>
          <w:tcPr>
            <w:tcW w:w="6997" w:type="dxa"/>
          </w:tcPr>
          <w:p w:rsidR="004C380B" w:rsidRPr="00B50E3C" w:rsidRDefault="004C38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C380B" w:rsidRPr="00B50E3C" w:rsidTr="00C85797">
        <w:tc>
          <w:tcPr>
            <w:tcW w:w="6997" w:type="dxa"/>
          </w:tcPr>
          <w:p w:rsidR="004C380B" w:rsidRPr="00B50E3C" w:rsidRDefault="002B1258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Alle Betrokkenen</w:t>
            </w:r>
          </w:p>
        </w:tc>
        <w:tc>
          <w:tcPr>
            <w:tcW w:w="6997" w:type="dxa"/>
          </w:tcPr>
          <w:p w:rsidR="004C380B" w:rsidRPr="00B50E3C" w:rsidRDefault="004C38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258" w:rsidRPr="00B50E3C" w:rsidTr="00C85797">
        <w:tc>
          <w:tcPr>
            <w:tcW w:w="6997" w:type="dxa"/>
          </w:tcPr>
          <w:p w:rsidR="002B1258" w:rsidRPr="00B50E3C" w:rsidRDefault="00B50E3C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Plannen en einde</w:t>
            </w:r>
            <w:r w:rsidR="002B1258" w:rsidRPr="00B50E3C">
              <w:rPr>
                <w:rFonts w:ascii="Arial" w:hAnsi="Arial" w:cs="Arial"/>
                <w:sz w:val="24"/>
                <w:szCs w:val="24"/>
              </w:rPr>
              <w:t>valuatie</w:t>
            </w:r>
          </w:p>
        </w:tc>
        <w:tc>
          <w:tcPr>
            <w:tcW w:w="6997" w:type="dxa"/>
          </w:tcPr>
          <w:p w:rsidR="002B1258" w:rsidRPr="00B50E3C" w:rsidRDefault="002B1258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258" w:rsidRPr="00B50E3C" w:rsidTr="00C85797">
        <w:tc>
          <w:tcPr>
            <w:tcW w:w="6997" w:type="dxa"/>
          </w:tcPr>
          <w:p w:rsidR="002B1258" w:rsidRPr="00B50E3C" w:rsidRDefault="002B1258" w:rsidP="00B50E3C">
            <w:pPr>
              <w:rPr>
                <w:rFonts w:ascii="Arial" w:hAnsi="Arial" w:cs="Arial"/>
                <w:sz w:val="24"/>
                <w:szCs w:val="24"/>
              </w:rPr>
            </w:pPr>
            <w:r w:rsidRPr="00B50E3C">
              <w:rPr>
                <w:rFonts w:ascii="Arial" w:hAnsi="Arial" w:cs="Arial"/>
                <w:sz w:val="24"/>
                <w:szCs w:val="24"/>
              </w:rPr>
              <w:t>Schriftelijk en mondeling evalueren</w:t>
            </w:r>
          </w:p>
        </w:tc>
        <w:tc>
          <w:tcPr>
            <w:tcW w:w="6997" w:type="dxa"/>
          </w:tcPr>
          <w:p w:rsidR="002B1258" w:rsidRPr="00B50E3C" w:rsidRDefault="002B1258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B50E3C" w:rsidTr="00C85797"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E3C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B50E3C">
              <w:rPr>
                <w:rFonts w:ascii="Arial" w:hAnsi="Arial" w:cs="Arial"/>
                <w:b/>
                <w:sz w:val="24"/>
                <w:szCs w:val="24"/>
              </w:rPr>
              <w:t>en week 11-17</w:t>
            </w:r>
            <w:r w:rsidR="00312E16" w:rsidRPr="00B50E3C">
              <w:rPr>
                <w:rFonts w:ascii="Arial" w:hAnsi="Arial" w:cs="Arial"/>
                <w:b/>
                <w:sz w:val="24"/>
                <w:szCs w:val="24"/>
              </w:rPr>
              <w:t xml:space="preserve"> = aparte aftekenlijst</w:t>
            </w:r>
          </w:p>
        </w:tc>
        <w:tc>
          <w:tcPr>
            <w:tcW w:w="6997" w:type="dxa"/>
          </w:tcPr>
          <w:p w:rsidR="00D15E0B" w:rsidRPr="00B50E3C" w:rsidRDefault="00D15E0B" w:rsidP="00B50E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0E3C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</w:tbl>
    <w:p w:rsidR="00312E16" w:rsidRPr="00B50E3C" w:rsidRDefault="00312E16" w:rsidP="00B50E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0E3C">
        <w:rPr>
          <w:rFonts w:ascii="Arial" w:hAnsi="Arial" w:cs="Arial"/>
          <w:sz w:val="24"/>
          <w:szCs w:val="24"/>
        </w:rPr>
        <w:br w:type="page"/>
      </w:r>
    </w:p>
    <w:sectPr w:rsidR="00312E16" w:rsidRPr="00B50E3C" w:rsidSect="00967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1"/>
    <w:rsid w:val="000A4D85"/>
    <w:rsid w:val="000B25F2"/>
    <w:rsid w:val="000D4210"/>
    <w:rsid w:val="0014416F"/>
    <w:rsid w:val="00213901"/>
    <w:rsid w:val="002B1258"/>
    <w:rsid w:val="00312E16"/>
    <w:rsid w:val="004A129F"/>
    <w:rsid w:val="004C380B"/>
    <w:rsid w:val="00913B40"/>
    <w:rsid w:val="00936E72"/>
    <w:rsid w:val="009673E1"/>
    <w:rsid w:val="00B50E3C"/>
    <w:rsid w:val="00B561A3"/>
    <w:rsid w:val="00D1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E029"/>
  <w15:chartTrackingRefBased/>
  <w15:docId w15:val="{A666F6CC-5A3E-4672-B14B-C1C0BF2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73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6</cp:revision>
  <dcterms:created xsi:type="dcterms:W3CDTF">2019-01-21T13:41:00Z</dcterms:created>
  <dcterms:modified xsi:type="dcterms:W3CDTF">2019-02-04T09:10:00Z</dcterms:modified>
</cp:coreProperties>
</file>